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E0685" w14:textId="4BC5A4E5" w:rsidR="00554D2D" w:rsidRDefault="00000000"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【05 源头必须是基督】</w:t>
      </w:r>
    </w:p>
    <w:p w14:paraId="1A2B960D" w14:textId="77777777" w:rsidR="00554D2D" w:rsidRDefault="00554D2D">
      <w:pPr>
        <w:rPr>
          <w:rFonts w:ascii="宋体" w:eastAsia="宋体" w:hAnsi="宋体" w:cs="宋体" w:hint="eastAsia"/>
          <w:sz w:val="24"/>
          <w:szCs w:val="24"/>
        </w:rPr>
      </w:pPr>
    </w:p>
    <w:p w14:paraId="2868B204" w14:textId="77777777" w:rsidR="00554D2D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我们要知道，神所注意的问题，不是好与坏的问题，乃是源头的问题。</w:t>
      </w:r>
    </w:p>
    <w:p w14:paraId="21C0FDF6" w14:textId="77777777" w:rsidR="00554D2D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人总是问好或不好，但神要问这是从哪里来的。从亚当身上出来的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叫作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夏娃，从基督身上出来的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叫作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教会。凡不是从基督身上出来的，就不是教会。人是问有爱心没有爱心，但神是问爱心从哪里来的。人是问有热心没有热心，但神是问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热心从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 xml:space="preserve">哪里来的。我们要解决的，是源头的问题，不是善恶的问题。 </w:t>
      </w:r>
    </w:p>
    <w:p w14:paraId="7A6AF71D" w14:textId="77777777" w:rsidR="00554D2D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多少时候，我们以为自己能够爱人，能够帮助人，能够带领人，能够服事人。这些都是很好，但是，“舍己身叫人焚烧，却没有爱，”没有基督的爱，就“仍然与我无益”（林前十三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3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）。难道舍己助人还算错么？问题就在于：这是从哪里来的？凡出于基督的，才是教会；凡不是出于基督的，就与教会无关。</w:t>
      </w:r>
      <w:r>
        <w:rPr>
          <w:rFonts w:ascii="宋体" w:eastAsia="宋体" w:hAnsi="宋体" w:cs="宋体" w:hint="eastAsia"/>
          <w:sz w:val="24"/>
          <w:szCs w:val="24"/>
        </w:rPr>
        <w:br/>
        <w:t xml:space="preserve">    在基督徒的生活中，第一个功课是源头的问题，末了一个功课也是源头的问题。第一个功课是我不愿意有一件事是出于我自己的，末了一个功课也是我不愿意有一件事是出于我自己的。这并不是说我们不要追求，不要热心；这乃是说，我们所有的追求，所有的热心，要出于主的才可以。我们不是不要工作，我们乃是要出于主的工作。我们不是不要追求能力，我们乃是要追求出于主的能力。一切问题是在出乎谁。</w:t>
      </w:r>
    </w:p>
    <w:p w14:paraId="7993FEF6" w14:textId="77777777" w:rsidR="00554D2D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在约翰福音里，主耶稣曾这样说，“子凭着自己不能做什么”（五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19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）。“凭着”按希腊文也可以译作“出乎”。子出乎自己不能做什么，主尚且如此，我们又怎能出乎自己做什么呢！我们总得在神面前看见，我们凭着自己一点都不能做什么；总得被神带到一个地步，认识我们凭着自己一点都不会做，只有借着主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出乎主才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可以。</w:t>
      </w:r>
      <w:r>
        <w:rPr>
          <w:rFonts w:ascii="宋体" w:eastAsia="宋体" w:hAnsi="宋体" w:cs="宋体" w:hint="eastAsia"/>
          <w:sz w:val="24"/>
          <w:szCs w:val="24"/>
        </w:rPr>
        <w:br/>
        <w:t xml:space="preserve">    我们事奉主，不是光热心就是，乃是要做主所定规给我们的工。保罗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在歌罗西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一章里说，“我也为此劳苦，照着祂在我里面运用的大能，尽心竭力。”神在我们里面做，所以我们在外面做。多少时候，我们外面做了那么多，里面却没有那么多；神并没有做那么多，那么多都是我们自己做的。这样的工作，虽多无益。在事奉主的事情上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神必须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把我们带到一个地步：不是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出乎主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的，我们就不要；主若不动，我们就不敢妄动。</w:t>
      </w:r>
      <w:r>
        <w:rPr>
          <w:rFonts w:ascii="宋体" w:eastAsia="宋体" w:hAnsi="宋体" w:cs="宋体" w:hint="eastAsia"/>
          <w:sz w:val="24"/>
          <w:szCs w:val="24"/>
        </w:rPr>
        <w:br/>
        <w:t xml:space="preserve">    夏娃是亚当“骨中的骨，肉中的肉”。里面的骨头，外面的肉，都是出于基督。里面的，外面的，都是出于基督。没有一件出于自己。夏娃的一切都是出于亚当，教会的一切都是出于基督。我们自己不管做得多好，在成功神永远的旨意上一点用处都没有；我们自己不管做得多好，不能荣耀神的名，因为那是出于我们自己的。</w:t>
      </w:r>
      <w:r>
        <w:rPr>
          <w:rFonts w:ascii="宋体" w:eastAsia="宋体" w:hAnsi="宋体" w:cs="宋体" w:hint="eastAsia"/>
          <w:sz w:val="24"/>
          <w:szCs w:val="24"/>
        </w:rPr>
        <w:br/>
        <w:t xml:space="preserve">    第一个女人，是代表神心意的女人。不只有一个男人代表神的心意，也有一个女人代表神的心意；不只基督满足神的心，还有教会满足神的心。基督满足神的心，因祂自己不作元首，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让神作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祂的元首；教会也是这样，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也得让神作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她的元首。当教会到这样地步的时候，神的旨意就能通行。神要有这样的人在地上，神的心意才能满足。让我们记得：从人自己出来的都是土，都不是配偶的材料，只有从基督出来的才是教会。</w:t>
      </w:r>
    </w:p>
    <w:p w14:paraId="524E1AE4" w14:textId="77777777" w:rsidR="00554D2D" w:rsidRDefault="00554D2D">
      <w:pPr>
        <w:rPr>
          <w:rFonts w:ascii="宋体" w:eastAsia="宋体" w:hAnsi="宋体" w:cs="宋体" w:hint="eastAsia"/>
          <w:sz w:val="24"/>
          <w:szCs w:val="24"/>
        </w:rPr>
      </w:pPr>
    </w:p>
    <w:p w14:paraId="3E09FBCC" w14:textId="3E9B15AD" w:rsidR="00554D2D" w:rsidRDefault="00000000"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（未完待续 * 摘自《荣耀的教会》第二章 夏娃的预表 * 06-05）</w:t>
      </w:r>
    </w:p>
    <w:sectPr w:rsidR="00554D2D">
      <w:pgSz w:w="12240" w:h="15840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4F056" w14:textId="77777777" w:rsidR="00337240" w:rsidRDefault="00337240" w:rsidP="00373080">
      <w:pPr>
        <w:rPr>
          <w:rFonts w:hint="eastAsia"/>
        </w:rPr>
      </w:pPr>
      <w:r>
        <w:separator/>
      </w:r>
    </w:p>
  </w:endnote>
  <w:endnote w:type="continuationSeparator" w:id="0">
    <w:p w14:paraId="304FB728" w14:textId="77777777" w:rsidR="00337240" w:rsidRDefault="00337240" w:rsidP="0037308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13D3F" w14:textId="77777777" w:rsidR="00337240" w:rsidRDefault="00337240" w:rsidP="00373080">
      <w:pPr>
        <w:rPr>
          <w:rFonts w:hint="eastAsia"/>
        </w:rPr>
      </w:pPr>
      <w:r>
        <w:separator/>
      </w:r>
    </w:p>
  </w:footnote>
  <w:footnote w:type="continuationSeparator" w:id="0">
    <w:p w14:paraId="796C36F2" w14:textId="77777777" w:rsidR="00337240" w:rsidRDefault="00337240" w:rsidP="0037308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5163F"/>
    <w:rsid w:val="00165B41"/>
    <w:rsid w:val="00172A27"/>
    <w:rsid w:val="001826E0"/>
    <w:rsid w:val="00337240"/>
    <w:rsid w:val="00360498"/>
    <w:rsid w:val="00373080"/>
    <w:rsid w:val="003C41E5"/>
    <w:rsid w:val="00447D06"/>
    <w:rsid w:val="0048368B"/>
    <w:rsid w:val="004877BA"/>
    <w:rsid w:val="00554D2D"/>
    <w:rsid w:val="00590BAD"/>
    <w:rsid w:val="006940FD"/>
    <w:rsid w:val="006C7E4B"/>
    <w:rsid w:val="00825FA8"/>
    <w:rsid w:val="00863E65"/>
    <w:rsid w:val="009041EF"/>
    <w:rsid w:val="0096540E"/>
    <w:rsid w:val="00A96B32"/>
    <w:rsid w:val="00BF382F"/>
    <w:rsid w:val="00CD551A"/>
    <w:rsid w:val="00D5268A"/>
    <w:rsid w:val="00D837C9"/>
    <w:rsid w:val="00E47B1E"/>
    <w:rsid w:val="00FE6AE4"/>
    <w:rsid w:val="09A915CF"/>
    <w:rsid w:val="09FD1B72"/>
    <w:rsid w:val="14CF72EE"/>
    <w:rsid w:val="2779756C"/>
    <w:rsid w:val="29CA6318"/>
    <w:rsid w:val="2C7B78DC"/>
    <w:rsid w:val="319959D4"/>
    <w:rsid w:val="31A55C86"/>
    <w:rsid w:val="39A47721"/>
    <w:rsid w:val="41B638DE"/>
    <w:rsid w:val="42975177"/>
    <w:rsid w:val="43A61253"/>
    <w:rsid w:val="455B6F58"/>
    <w:rsid w:val="5B432946"/>
    <w:rsid w:val="5C8458C1"/>
    <w:rsid w:val="68D6132F"/>
    <w:rsid w:val="6E1B086D"/>
    <w:rsid w:val="73C979D4"/>
    <w:rsid w:val="747616A0"/>
    <w:rsid w:val="773C6FF8"/>
    <w:rsid w:val="782D565A"/>
    <w:rsid w:val="7C8E5313"/>
    <w:rsid w:val="7D00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C57698"/>
  <w15:docId w15:val="{36DC4002-875F-484A-BBD3-DA8897E8B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Title"/>
    <w:basedOn w:val="a"/>
    <w:next w:val="a"/>
    <w:link w:val="aa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a">
    <w:name w:val="标题 字符"/>
    <w:basedOn w:val="a0"/>
    <w:link w:val="a9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用 字符"/>
    <w:basedOn w:val="a0"/>
    <w:link w:val="ab"/>
    <w:uiPriority w:val="29"/>
    <w:qFormat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e">
    <w:name w:val="Intense Quote"/>
    <w:basedOn w:val="a"/>
    <w:next w:val="a"/>
    <w:link w:val="af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">
    <w:name w:val="明显引用 字符"/>
    <w:basedOn w:val="a0"/>
    <w:link w:val="ae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  <w14:ligatures w14:val="standardContextual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  <w14:ligatures w14:val="standardContextual"/>
    </w:rPr>
  </w:style>
  <w:style w:type="paragraph" w:customStyle="1" w:styleId="13">
    <w:name w:val="修订1"/>
    <w:hidden/>
    <w:uiPriority w:val="99"/>
    <w:unhideWhenUsed/>
    <w:qFormat/>
    <w:rPr>
      <w:kern w:val="2"/>
      <w:sz w:val="21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182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church</dc:creator>
  <cp:lastModifiedBy>xiaoyang wu</cp:lastModifiedBy>
  <cp:revision>3</cp:revision>
  <dcterms:created xsi:type="dcterms:W3CDTF">2026-06-17T01:25:00Z</dcterms:created>
  <dcterms:modified xsi:type="dcterms:W3CDTF">2026-08-08T03:04:00Z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2057-12.2.0.23203</vt:lpwstr>
  </property>
  <property fmtid="{D5CDD505-2E9C-101B-9397-08002B2CF9AE}" pid="3" name="ICV">
    <vt:lpwstr>FAD21B41F1A74FE7A8451D9691D9C5E5_12</vt:lpwstr>
  </property>
</Properties>
</file>